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03-06/2021/7092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Иваново — г. Владимир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C5DCB2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6617">
        <w:rPr>
          <w:rFonts w:ascii="Times New Roman" w:hAnsi="Times New Roman" w:cs="Times New Roman"/>
          <w:sz w:val="28"/>
          <w:szCs w:val="28"/>
        </w:rPr>
        <w:t>г. Иваново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Владимир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3758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E6617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2022-02-24T08:21:00Z</dcterms:modified>
</cp:coreProperties>
</file>